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574B1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14:paraId="397AA8C8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14:paraId="31A9CB83" w14:textId="77777777" w:rsidR="0035754D" w:rsidRDefault="0035754D">
      <w:pPr>
        <w:jc w:val="center"/>
        <w:rPr>
          <w:b/>
          <w:bCs/>
        </w:rPr>
      </w:pPr>
    </w:p>
    <w:p w14:paraId="59F125AC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14:paraId="133F2376" w14:textId="77777777" w:rsidR="0035754D" w:rsidRDefault="0035754D"/>
    <w:p w14:paraId="78400F86" w14:textId="67BAE6F9"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F66F7E">
        <w:t xml:space="preserve">February </w:t>
      </w:r>
      <w:r w:rsidR="00CB2AAB">
        <w:t>6</w:t>
      </w:r>
      <w:r w:rsidR="000E6312">
        <w:t>, 20</w:t>
      </w:r>
      <w:r w:rsidR="000F5B10">
        <w:t>2</w:t>
      </w:r>
      <w:r w:rsidR="00CB2AAB">
        <w:t>4</w:t>
      </w:r>
    </w:p>
    <w:p w14:paraId="4CA08795" w14:textId="77777777" w:rsidR="0035754D" w:rsidRDefault="0035754D"/>
    <w:p w14:paraId="457E3B5E" w14:textId="77777777"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14:paraId="16B84FA1" w14:textId="79A66469" w:rsidR="0035754D" w:rsidRDefault="00FD3AA5" w:rsidP="00B8785D">
      <w:pPr>
        <w:ind w:left="2880"/>
      </w:pPr>
      <w:r>
        <w:t>Kittitas County Levies for 20</w:t>
      </w:r>
      <w:r w:rsidR="00A0650E">
        <w:t>2</w:t>
      </w:r>
      <w:r w:rsidR="00CB2AAB">
        <w:t>4</w:t>
      </w:r>
      <w:r>
        <w:t xml:space="preserve"> Tax Collection </w:t>
      </w:r>
    </w:p>
    <w:p w14:paraId="37D39C18" w14:textId="77777777"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C181EEF" w14:textId="77777777" w:rsidR="0035754D" w:rsidRDefault="0035754D">
      <w:pPr>
        <w:pStyle w:val="BodyTextIndent"/>
        <w:ind w:left="0"/>
      </w:pPr>
    </w:p>
    <w:p w14:paraId="546784F9" w14:textId="77777777"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14:paraId="22652F9B" w14:textId="77777777" w:rsidR="0035754D" w:rsidRDefault="0035754D">
      <w:pPr>
        <w:pStyle w:val="BodyTextIndent"/>
        <w:ind w:hanging="2880"/>
      </w:pPr>
      <w:r>
        <w:t>.</w:t>
      </w:r>
    </w:p>
    <w:p w14:paraId="1EE01D69" w14:textId="77777777" w:rsidR="0035754D" w:rsidRDefault="0035754D">
      <w:pPr>
        <w:pStyle w:val="BodyTextIndent"/>
        <w:ind w:hanging="2880"/>
      </w:pPr>
    </w:p>
    <w:p w14:paraId="16D4FF4B" w14:textId="5DF48FA6"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 but does not change </w:t>
      </w:r>
      <w:r w:rsidR="00350324">
        <w:t xml:space="preserve">in </w:t>
      </w:r>
      <w:r w:rsidR="00B8785D">
        <w:t xml:space="preserve">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14:paraId="045291ED" w14:textId="77777777" w:rsidR="00B8785D" w:rsidRDefault="00B8785D">
      <w:pPr>
        <w:pStyle w:val="BodyTextIndent"/>
        <w:ind w:hanging="2880"/>
      </w:pPr>
    </w:p>
    <w:p w14:paraId="6EB4F4FB" w14:textId="77777777"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14:paraId="2F2730C1" w14:textId="302A353C" w:rsidR="0035754D" w:rsidRDefault="00A30530" w:rsidP="00B8785D">
      <w:pPr>
        <w:pStyle w:val="BodyTextIndent"/>
      </w:pPr>
      <w:r>
        <w:t>Kittitas County Levies for 20</w:t>
      </w:r>
      <w:r w:rsidR="00A0650E">
        <w:t>2</w:t>
      </w:r>
      <w:r w:rsidR="00CB2AAB">
        <w:t>4</w:t>
      </w:r>
      <w:r w:rsidR="00B8785D">
        <w:t xml:space="preserve"> Tax Collection</w:t>
      </w:r>
    </w:p>
    <w:p w14:paraId="0D86216D" w14:textId="77777777" w:rsidR="0035754D" w:rsidRDefault="0035754D">
      <w:pPr>
        <w:pStyle w:val="BodyTextIndent"/>
        <w:ind w:hanging="2880"/>
      </w:pPr>
    </w:p>
    <w:p w14:paraId="6DBD06BF" w14:textId="77777777"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14:paraId="07B8B76A" w14:textId="77777777" w:rsidR="0035754D" w:rsidRDefault="0035754D">
      <w:pPr>
        <w:pStyle w:val="BodyTextIndent"/>
        <w:ind w:hanging="2880"/>
        <w:rPr>
          <w:b/>
          <w:bCs/>
        </w:rPr>
      </w:pPr>
    </w:p>
    <w:p w14:paraId="546111E2" w14:textId="34294390"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</w:t>
      </w:r>
      <w:r w:rsidR="00A0650E">
        <w:t>2</w:t>
      </w:r>
      <w:r w:rsidR="00CB2AAB">
        <w:t>4</w:t>
      </w:r>
      <w:r w:rsidR="00B8785D">
        <w:t xml:space="preserve"> Tax Collection</w:t>
      </w:r>
    </w:p>
    <w:p w14:paraId="2AF7E3AB" w14:textId="77777777" w:rsidR="0035754D" w:rsidRDefault="0035754D">
      <w:pPr>
        <w:pStyle w:val="BodyTextIndent"/>
        <w:ind w:hanging="2880"/>
      </w:pPr>
    </w:p>
    <w:p w14:paraId="02E5E56D" w14:textId="77777777"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14:paraId="489F32F4" w14:textId="77777777" w:rsidR="0035754D" w:rsidRDefault="0035754D">
      <w:pPr>
        <w:pStyle w:val="BodyTextIndent"/>
        <w:ind w:hanging="2880"/>
      </w:pPr>
    </w:p>
    <w:p w14:paraId="1E72A8DD" w14:textId="77777777" w:rsidR="0035754D" w:rsidRDefault="0035754D">
      <w:pPr>
        <w:pStyle w:val="BodyTextIndent"/>
        <w:ind w:hanging="2880"/>
      </w:pPr>
    </w:p>
    <w:p w14:paraId="2FC4F82F" w14:textId="77777777" w:rsidR="0035754D" w:rsidRDefault="0035754D">
      <w:pPr>
        <w:pStyle w:val="BodyTextIndent"/>
        <w:ind w:hanging="2880"/>
      </w:pPr>
    </w:p>
    <w:p w14:paraId="3271EB02" w14:textId="77777777" w:rsidR="0035754D" w:rsidRDefault="0035754D">
      <w:pPr>
        <w:pStyle w:val="BodyTextIndent"/>
        <w:ind w:hanging="2880"/>
      </w:pPr>
    </w:p>
    <w:p w14:paraId="57516D96" w14:textId="77777777" w:rsidR="0035754D" w:rsidRDefault="0035754D">
      <w:pPr>
        <w:pStyle w:val="BodyTextIndent"/>
        <w:ind w:hanging="2880"/>
      </w:pPr>
    </w:p>
    <w:p w14:paraId="69E606BB" w14:textId="77777777"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A8"/>
    <w:rsid w:val="000E6312"/>
    <w:rsid w:val="000F5B10"/>
    <w:rsid w:val="00191C3E"/>
    <w:rsid w:val="002A1DE6"/>
    <w:rsid w:val="00350324"/>
    <w:rsid w:val="0035754D"/>
    <w:rsid w:val="003A7B9B"/>
    <w:rsid w:val="00682AD3"/>
    <w:rsid w:val="00723C69"/>
    <w:rsid w:val="008652F7"/>
    <w:rsid w:val="00975CD2"/>
    <w:rsid w:val="0099551D"/>
    <w:rsid w:val="00A0650E"/>
    <w:rsid w:val="00A30530"/>
    <w:rsid w:val="00B8785D"/>
    <w:rsid w:val="00C22A47"/>
    <w:rsid w:val="00C8407C"/>
    <w:rsid w:val="00C944E2"/>
    <w:rsid w:val="00CB2AAB"/>
    <w:rsid w:val="00EB1BC9"/>
    <w:rsid w:val="00F06EA8"/>
    <w:rsid w:val="00F66F7E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CDE8B"/>
  <w15:docId w15:val="{68D6DB57-270A-4CCD-8D71-B2715386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5</cp:revision>
  <cp:lastPrinted>2015-02-26T19:10:00Z</cp:lastPrinted>
  <dcterms:created xsi:type="dcterms:W3CDTF">2022-02-14T18:04:00Z</dcterms:created>
  <dcterms:modified xsi:type="dcterms:W3CDTF">2024-01-30T18:10:00Z</dcterms:modified>
</cp:coreProperties>
</file>